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4D9E" w14:textId="77777777" w:rsidR="002B5166" w:rsidRPr="00D02612" w:rsidRDefault="002B5166" w:rsidP="00D02612">
      <w:pPr>
        <w:rPr>
          <w:sz w:val="22"/>
          <w:szCs w:val="22"/>
        </w:rPr>
      </w:pPr>
    </w:p>
    <w:p w14:paraId="1ECF8CFA" w14:textId="77777777" w:rsidR="00FC7EF5" w:rsidRPr="00D02612" w:rsidRDefault="00FC7EF5" w:rsidP="00D02612">
      <w:pPr>
        <w:jc w:val="center"/>
        <w:rPr>
          <w:b/>
          <w:sz w:val="22"/>
          <w:szCs w:val="22"/>
        </w:rPr>
      </w:pPr>
    </w:p>
    <w:p w14:paraId="1B601FED" w14:textId="5ECAE48E" w:rsidR="000D0693" w:rsidRPr="00D02612" w:rsidRDefault="00337CE8" w:rsidP="00D02612">
      <w:pPr>
        <w:ind w:left="-180" w:firstLine="708"/>
        <w:jc w:val="center"/>
        <w:rPr>
          <w:sz w:val="22"/>
          <w:szCs w:val="22"/>
        </w:rPr>
      </w:pPr>
      <w:r w:rsidRPr="00D02612">
        <w:rPr>
          <w:b/>
          <w:sz w:val="22"/>
          <w:szCs w:val="22"/>
        </w:rPr>
        <w:t>CEVDETİYE SÜLEYMAN ŞAH ORTAOKULU</w:t>
      </w:r>
      <w:r w:rsidR="00F0194E" w:rsidRPr="00D02612">
        <w:rPr>
          <w:b/>
          <w:sz w:val="22"/>
          <w:szCs w:val="22"/>
        </w:rPr>
        <w:t xml:space="preserve"> </w:t>
      </w:r>
      <w:r w:rsidRPr="00D02612">
        <w:rPr>
          <w:b/>
          <w:sz w:val="22"/>
          <w:szCs w:val="22"/>
        </w:rPr>
        <w:t>İLK</w:t>
      </w:r>
      <w:r w:rsidR="00F0194E" w:rsidRPr="00D02612">
        <w:rPr>
          <w:b/>
          <w:sz w:val="22"/>
          <w:szCs w:val="22"/>
        </w:rPr>
        <w:t xml:space="preserve"> DÖNEM SONU İŞLEMLERİ</w:t>
      </w:r>
    </w:p>
    <w:p w14:paraId="51B5770D" w14:textId="77777777" w:rsidR="000D0693" w:rsidRPr="00D02612" w:rsidRDefault="000D0693" w:rsidP="00D02612">
      <w:pPr>
        <w:ind w:left="-180" w:firstLine="708"/>
        <w:rPr>
          <w:sz w:val="22"/>
          <w:szCs w:val="22"/>
        </w:rPr>
      </w:pPr>
    </w:p>
    <w:p w14:paraId="39A51127" w14:textId="20CF7745" w:rsidR="00487196" w:rsidRPr="00D02612" w:rsidRDefault="00E837D6" w:rsidP="00D02612">
      <w:pPr>
        <w:ind w:left="-180" w:firstLine="708"/>
        <w:rPr>
          <w:sz w:val="22"/>
          <w:szCs w:val="22"/>
        </w:rPr>
      </w:pPr>
      <w:r w:rsidRPr="00D02612">
        <w:rPr>
          <w:sz w:val="22"/>
          <w:szCs w:val="22"/>
        </w:rPr>
        <w:t>Aşa</w:t>
      </w:r>
      <w:r w:rsidR="001A3007" w:rsidRPr="00D02612">
        <w:rPr>
          <w:sz w:val="22"/>
          <w:szCs w:val="22"/>
        </w:rPr>
        <w:t>ğı</w:t>
      </w:r>
      <w:r w:rsidR="000F1354" w:rsidRPr="00D02612">
        <w:rPr>
          <w:sz w:val="22"/>
          <w:szCs w:val="22"/>
        </w:rPr>
        <w:t xml:space="preserve">da belirtilen </w:t>
      </w:r>
      <w:r w:rsidR="00BA4304" w:rsidRPr="00D02612">
        <w:rPr>
          <w:sz w:val="22"/>
          <w:szCs w:val="22"/>
        </w:rPr>
        <w:t>dönem</w:t>
      </w:r>
      <w:r w:rsidR="00A45B7E" w:rsidRPr="00D02612">
        <w:rPr>
          <w:sz w:val="22"/>
          <w:szCs w:val="22"/>
        </w:rPr>
        <w:t xml:space="preserve"> </w:t>
      </w:r>
      <w:r w:rsidR="00327ED7" w:rsidRPr="00D02612">
        <w:rPr>
          <w:sz w:val="22"/>
          <w:szCs w:val="22"/>
        </w:rPr>
        <w:t xml:space="preserve">sonu </w:t>
      </w:r>
      <w:r w:rsidR="000F1354" w:rsidRPr="00D02612">
        <w:rPr>
          <w:sz w:val="22"/>
          <w:szCs w:val="22"/>
        </w:rPr>
        <w:t>iş ve işlemlerin</w:t>
      </w:r>
      <w:r w:rsidR="00327ED7" w:rsidRPr="00D02612">
        <w:rPr>
          <w:sz w:val="22"/>
          <w:szCs w:val="22"/>
        </w:rPr>
        <w:t>in</w:t>
      </w:r>
      <w:r w:rsidR="006E40BC" w:rsidRPr="00D02612">
        <w:rPr>
          <w:sz w:val="22"/>
          <w:szCs w:val="22"/>
        </w:rPr>
        <w:t xml:space="preserve"> yapılmasını; </w:t>
      </w:r>
      <w:r w:rsidR="00BA4304" w:rsidRPr="00D02612">
        <w:rPr>
          <w:sz w:val="22"/>
          <w:szCs w:val="22"/>
        </w:rPr>
        <w:t xml:space="preserve">e-okul işlemlerinin en geç </w:t>
      </w:r>
      <w:r w:rsidR="00BA4304" w:rsidRPr="00D02612">
        <w:rPr>
          <w:b/>
          <w:sz w:val="22"/>
          <w:szCs w:val="22"/>
        </w:rPr>
        <w:t>17/0</w:t>
      </w:r>
      <w:r w:rsidR="00D02612">
        <w:rPr>
          <w:b/>
          <w:sz w:val="22"/>
          <w:szCs w:val="22"/>
        </w:rPr>
        <w:t>6</w:t>
      </w:r>
      <w:r w:rsidR="00BA4304" w:rsidRPr="00D02612">
        <w:rPr>
          <w:b/>
          <w:sz w:val="22"/>
          <w:szCs w:val="22"/>
        </w:rPr>
        <w:t>/</w:t>
      </w:r>
      <w:r w:rsidR="00337CE8" w:rsidRPr="00D02612">
        <w:rPr>
          <w:b/>
          <w:sz w:val="22"/>
          <w:szCs w:val="22"/>
        </w:rPr>
        <w:t>2024</w:t>
      </w:r>
      <w:r w:rsidR="00BA4304" w:rsidRPr="00D02612">
        <w:rPr>
          <w:b/>
          <w:sz w:val="22"/>
          <w:szCs w:val="22"/>
        </w:rPr>
        <w:t xml:space="preserve"> Cuma</w:t>
      </w:r>
      <w:r w:rsidR="00BA4304" w:rsidRPr="00D02612">
        <w:rPr>
          <w:sz w:val="22"/>
          <w:szCs w:val="22"/>
        </w:rPr>
        <w:t xml:space="preserve"> mesai bitimine kadar </w:t>
      </w:r>
      <w:r w:rsidR="001646B9" w:rsidRPr="00D02612">
        <w:rPr>
          <w:sz w:val="22"/>
          <w:szCs w:val="22"/>
        </w:rPr>
        <w:t>sisteme girilmesi;</w:t>
      </w:r>
      <w:r w:rsidR="00D02612" w:rsidRPr="00D02612">
        <w:rPr>
          <w:sz w:val="22"/>
          <w:szCs w:val="22"/>
        </w:rPr>
        <w:t xml:space="preserve"> </w:t>
      </w:r>
      <w:r w:rsidR="00C3602A" w:rsidRPr="00D02612">
        <w:rPr>
          <w:sz w:val="22"/>
          <w:szCs w:val="22"/>
        </w:rPr>
        <w:t>idareye teslim edilecek evrakların</w:t>
      </w:r>
      <w:r w:rsidR="001646B9" w:rsidRPr="00D02612">
        <w:rPr>
          <w:sz w:val="22"/>
          <w:szCs w:val="22"/>
        </w:rPr>
        <w:t xml:space="preserve">                 </w:t>
      </w:r>
      <w:r w:rsidR="00FC7EF5" w:rsidRPr="00D02612">
        <w:rPr>
          <w:sz w:val="22"/>
          <w:szCs w:val="22"/>
        </w:rPr>
        <w:t xml:space="preserve"> </w:t>
      </w:r>
      <w:r w:rsidR="00FC7EF5" w:rsidRPr="00D02612">
        <w:rPr>
          <w:b/>
          <w:sz w:val="22"/>
          <w:szCs w:val="22"/>
          <w:u w:val="single"/>
        </w:rPr>
        <w:t>en</w:t>
      </w:r>
      <w:r w:rsidR="00C3602A" w:rsidRPr="00D02612">
        <w:rPr>
          <w:b/>
          <w:sz w:val="22"/>
          <w:szCs w:val="22"/>
          <w:u w:val="single"/>
        </w:rPr>
        <w:t xml:space="preserve"> geç</w:t>
      </w:r>
      <w:r w:rsidR="001646B9" w:rsidRPr="00D02612">
        <w:rPr>
          <w:b/>
          <w:sz w:val="22"/>
          <w:szCs w:val="22"/>
          <w:u w:val="single"/>
        </w:rPr>
        <w:t xml:space="preserve"> </w:t>
      </w:r>
      <w:r w:rsidR="00BA4304" w:rsidRPr="00D02612">
        <w:rPr>
          <w:b/>
          <w:sz w:val="22"/>
          <w:szCs w:val="22"/>
          <w:u w:val="single"/>
        </w:rPr>
        <w:t>21</w:t>
      </w:r>
      <w:r w:rsidR="00FB2526" w:rsidRPr="00D02612">
        <w:rPr>
          <w:b/>
          <w:sz w:val="22"/>
          <w:szCs w:val="22"/>
          <w:u w:val="single"/>
        </w:rPr>
        <w:t xml:space="preserve"> </w:t>
      </w:r>
      <w:r w:rsidRPr="00D02612">
        <w:rPr>
          <w:b/>
          <w:sz w:val="22"/>
          <w:szCs w:val="22"/>
          <w:u w:val="single"/>
        </w:rPr>
        <w:t>/</w:t>
      </w:r>
      <w:r w:rsidR="00F70976" w:rsidRPr="00D02612">
        <w:rPr>
          <w:b/>
          <w:sz w:val="22"/>
          <w:szCs w:val="22"/>
          <w:u w:val="single"/>
        </w:rPr>
        <w:t>0</w:t>
      </w:r>
      <w:r w:rsidR="00D02612">
        <w:rPr>
          <w:b/>
          <w:sz w:val="22"/>
          <w:szCs w:val="22"/>
          <w:u w:val="single"/>
        </w:rPr>
        <w:t>6</w:t>
      </w:r>
      <w:r w:rsidR="00F70976" w:rsidRPr="00D02612">
        <w:rPr>
          <w:b/>
          <w:sz w:val="22"/>
          <w:szCs w:val="22"/>
          <w:u w:val="single"/>
        </w:rPr>
        <w:t>/</w:t>
      </w:r>
      <w:r w:rsidR="00337CE8" w:rsidRPr="00D02612">
        <w:rPr>
          <w:b/>
          <w:sz w:val="22"/>
          <w:szCs w:val="22"/>
          <w:u w:val="single"/>
        </w:rPr>
        <w:t>2024</w:t>
      </w:r>
      <w:r w:rsidRPr="00D02612">
        <w:rPr>
          <w:b/>
          <w:sz w:val="22"/>
          <w:szCs w:val="22"/>
          <w:u w:val="single"/>
        </w:rPr>
        <w:t xml:space="preserve"> </w:t>
      </w:r>
      <w:r w:rsidR="001646B9" w:rsidRPr="00D02612">
        <w:rPr>
          <w:b/>
          <w:sz w:val="22"/>
          <w:szCs w:val="22"/>
          <w:u w:val="single"/>
        </w:rPr>
        <w:t xml:space="preserve">Salı </w:t>
      </w:r>
      <w:r w:rsidRPr="00D02612">
        <w:rPr>
          <w:sz w:val="22"/>
          <w:szCs w:val="22"/>
        </w:rPr>
        <w:t>gününe kadar</w:t>
      </w:r>
      <w:r w:rsidR="00C3602A" w:rsidRPr="00D02612">
        <w:rPr>
          <w:sz w:val="22"/>
          <w:szCs w:val="22"/>
        </w:rPr>
        <w:t xml:space="preserve"> </w:t>
      </w:r>
      <w:r w:rsidR="00C774BF" w:rsidRPr="00D02612">
        <w:rPr>
          <w:sz w:val="22"/>
          <w:szCs w:val="22"/>
        </w:rPr>
        <w:t xml:space="preserve">okul idaresine </w:t>
      </w:r>
      <w:r w:rsidR="00C3602A" w:rsidRPr="00D02612">
        <w:rPr>
          <w:sz w:val="22"/>
          <w:szCs w:val="22"/>
        </w:rPr>
        <w:t>teslim edilmesini</w:t>
      </w:r>
      <w:r w:rsidR="00D02612" w:rsidRPr="00D02612">
        <w:rPr>
          <w:sz w:val="22"/>
          <w:szCs w:val="22"/>
        </w:rPr>
        <w:t xml:space="preserve"> </w:t>
      </w:r>
      <w:r w:rsidR="00FC7EF5" w:rsidRPr="00D02612">
        <w:rPr>
          <w:sz w:val="22"/>
          <w:szCs w:val="22"/>
        </w:rPr>
        <w:t>ve herhangi bir aksaklığa meydan ver</w:t>
      </w:r>
      <w:r w:rsidR="00221B05" w:rsidRPr="00D02612">
        <w:rPr>
          <w:sz w:val="22"/>
          <w:szCs w:val="22"/>
        </w:rPr>
        <w:t>ilmemesini önemle rica ederim.</w:t>
      </w:r>
      <w:r w:rsidR="001646B9" w:rsidRPr="00D02612">
        <w:rPr>
          <w:sz w:val="22"/>
          <w:szCs w:val="22"/>
        </w:rPr>
        <w:t>13</w:t>
      </w:r>
      <w:r w:rsidR="003773DB" w:rsidRPr="00D02612">
        <w:rPr>
          <w:sz w:val="22"/>
          <w:szCs w:val="22"/>
        </w:rPr>
        <w:t>/</w:t>
      </w:r>
      <w:r w:rsidR="00221B05" w:rsidRPr="00D02612">
        <w:rPr>
          <w:sz w:val="22"/>
          <w:szCs w:val="22"/>
        </w:rPr>
        <w:t>0</w:t>
      </w:r>
      <w:r w:rsidR="001646B9" w:rsidRPr="00D02612">
        <w:rPr>
          <w:sz w:val="22"/>
          <w:szCs w:val="22"/>
        </w:rPr>
        <w:t>1</w:t>
      </w:r>
      <w:r w:rsidR="000746E7" w:rsidRPr="00D02612">
        <w:rPr>
          <w:sz w:val="22"/>
          <w:szCs w:val="22"/>
        </w:rPr>
        <w:t>/201</w:t>
      </w:r>
      <w:r w:rsidR="001646B9" w:rsidRPr="00D02612">
        <w:rPr>
          <w:sz w:val="22"/>
          <w:szCs w:val="22"/>
        </w:rPr>
        <w:t>4</w:t>
      </w:r>
    </w:p>
    <w:p w14:paraId="0C8FE06F" w14:textId="77777777" w:rsidR="00487196" w:rsidRPr="00D02612" w:rsidRDefault="00487196" w:rsidP="00D02612">
      <w:pPr>
        <w:ind w:left="-180" w:firstLine="708"/>
        <w:rPr>
          <w:sz w:val="22"/>
          <w:szCs w:val="22"/>
        </w:rPr>
      </w:pPr>
    </w:p>
    <w:p w14:paraId="06A1BEF2" w14:textId="77777777" w:rsidR="00C12E7F" w:rsidRPr="00D02612" w:rsidRDefault="00C12E7F" w:rsidP="00D02612">
      <w:pPr>
        <w:ind w:left="-180" w:firstLine="708"/>
        <w:rPr>
          <w:sz w:val="22"/>
          <w:szCs w:val="22"/>
        </w:rPr>
      </w:pPr>
      <w:r w:rsidRPr="00D02612">
        <w:rPr>
          <w:sz w:val="22"/>
          <w:szCs w:val="22"/>
        </w:rPr>
        <w:t xml:space="preserve">     </w:t>
      </w:r>
    </w:p>
    <w:p w14:paraId="0626FB5F" w14:textId="0864A7B1" w:rsidR="00591290" w:rsidRPr="00D02612" w:rsidRDefault="00487196" w:rsidP="00D02612">
      <w:pPr>
        <w:tabs>
          <w:tab w:val="left" w:pos="5805"/>
        </w:tabs>
        <w:rPr>
          <w:b/>
          <w:sz w:val="22"/>
          <w:szCs w:val="22"/>
        </w:rPr>
      </w:pPr>
      <w:r w:rsidRPr="00D02612">
        <w:rPr>
          <w:sz w:val="22"/>
          <w:szCs w:val="22"/>
        </w:rPr>
        <w:tab/>
      </w:r>
      <w:r w:rsidRPr="00D02612">
        <w:rPr>
          <w:b/>
          <w:sz w:val="22"/>
          <w:szCs w:val="22"/>
        </w:rPr>
        <w:t xml:space="preserve">                </w:t>
      </w:r>
      <w:r w:rsidR="00337CE8" w:rsidRPr="00D02612">
        <w:rPr>
          <w:b/>
          <w:sz w:val="22"/>
          <w:szCs w:val="22"/>
        </w:rPr>
        <w:t>Birol PÜSKÜLLÜOĞLU</w:t>
      </w:r>
    </w:p>
    <w:p w14:paraId="20861A7E" w14:textId="77777777" w:rsidR="00591290" w:rsidRPr="00D02612" w:rsidRDefault="00487196" w:rsidP="00D02612">
      <w:pPr>
        <w:tabs>
          <w:tab w:val="left" w:pos="5805"/>
        </w:tabs>
        <w:rPr>
          <w:sz w:val="22"/>
          <w:szCs w:val="22"/>
        </w:rPr>
      </w:pPr>
      <w:r w:rsidRPr="00D02612">
        <w:rPr>
          <w:b/>
          <w:sz w:val="22"/>
          <w:szCs w:val="22"/>
        </w:rPr>
        <w:tab/>
        <w:t xml:space="preserve">                </w:t>
      </w:r>
      <w:r w:rsidR="005A55E6" w:rsidRPr="00D02612">
        <w:rPr>
          <w:b/>
          <w:sz w:val="22"/>
          <w:szCs w:val="22"/>
        </w:rPr>
        <w:t xml:space="preserve">     </w:t>
      </w:r>
      <w:r w:rsidRPr="00D02612">
        <w:rPr>
          <w:b/>
          <w:sz w:val="22"/>
          <w:szCs w:val="22"/>
        </w:rPr>
        <w:t xml:space="preserve">  Okul Müdürü</w:t>
      </w:r>
    </w:p>
    <w:p w14:paraId="53B32957" w14:textId="77777777" w:rsidR="00734A87" w:rsidRPr="00D02612" w:rsidRDefault="00734A87" w:rsidP="00D02612">
      <w:pPr>
        <w:rPr>
          <w:sz w:val="22"/>
          <w:szCs w:val="22"/>
        </w:rPr>
      </w:pPr>
    </w:p>
    <w:p w14:paraId="1B45D915" w14:textId="77777777" w:rsidR="00734A87" w:rsidRPr="00D02612" w:rsidRDefault="00734A87" w:rsidP="00D02612">
      <w:pPr>
        <w:rPr>
          <w:b/>
          <w:sz w:val="22"/>
          <w:szCs w:val="22"/>
        </w:rPr>
      </w:pPr>
    </w:p>
    <w:p w14:paraId="61A5B260" w14:textId="77777777" w:rsidR="00AF2475" w:rsidRPr="00D02612" w:rsidRDefault="00AF2475" w:rsidP="00D02612">
      <w:pPr>
        <w:ind w:firstLine="708"/>
        <w:jc w:val="center"/>
        <w:rPr>
          <w:b/>
          <w:sz w:val="22"/>
          <w:szCs w:val="22"/>
        </w:rPr>
      </w:pPr>
      <w:r w:rsidRPr="00D02612">
        <w:rPr>
          <w:b/>
          <w:sz w:val="22"/>
          <w:szCs w:val="22"/>
        </w:rPr>
        <w:t>YAPILACAK İŞ VE İŞLEMLER</w:t>
      </w:r>
    </w:p>
    <w:p w14:paraId="2CB8EC1C" w14:textId="77777777" w:rsidR="00AF2475" w:rsidRPr="00D02612" w:rsidRDefault="00AF2475" w:rsidP="00D02612">
      <w:pPr>
        <w:rPr>
          <w:sz w:val="22"/>
          <w:szCs w:val="22"/>
        </w:rPr>
      </w:pPr>
    </w:p>
    <w:p w14:paraId="065206DE" w14:textId="77777777" w:rsidR="00D02612" w:rsidRPr="00D02612" w:rsidRDefault="00D02612" w:rsidP="00D02612">
      <w:pPr>
        <w:pStyle w:val="ListeParagraf"/>
        <w:numPr>
          <w:ilvl w:val="0"/>
          <w:numId w:val="5"/>
        </w:numPr>
        <w:rPr>
          <w:b/>
          <w:bCs/>
          <w:sz w:val="22"/>
          <w:szCs w:val="22"/>
        </w:rPr>
      </w:pPr>
      <w:r w:rsidRPr="00D02612">
        <w:rPr>
          <w:b/>
          <w:bCs/>
          <w:sz w:val="22"/>
          <w:szCs w:val="22"/>
        </w:rPr>
        <w:t>Öğretmenlerin yıl sonu evrakları ve yapılması gereken işlemler</w:t>
      </w:r>
    </w:p>
    <w:p w14:paraId="13DE24DA" w14:textId="77777777" w:rsidR="00D02612" w:rsidRPr="00D02612" w:rsidRDefault="00D02612" w:rsidP="00D02612">
      <w:pPr>
        <w:pStyle w:val="ListeParagraf"/>
        <w:numPr>
          <w:ilvl w:val="0"/>
          <w:numId w:val="5"/>
        </w:numPr>
        <w:rPr>
          <w:b/>
          <w:bCs/>
          <w:sz w:val="22"/>
          <w:szCs w:val="22"/>
        </w:rPr>
      </w:pPr>
      <w:r w:rsidRPr="00D02612">
        <w:rPr>
          <w:b/>
          <w:bCs/>
          <w:sz w:val="22"/>
          <w:szCs w:val="22"/>
        </w:rPr>
        <w:t>Sınav notlarının girilmesi ve sonrasında kontrolü.</w:t>
      </w:r>
    </w:p>
    <w:p w14:paraId="4C388D7F" w14:textId="77777777" w:rsidR="00D02612" w:rsidRPr="00D02612" w:rsidRDefault="00D02612" w:rsidP="00D02612">
      <w:pPr>
        <w:pStyle w:val="ListeParagraf"/>
        <w:numPr>
          <w:ilvl w:val="0"/>
          <w:numId w:val="5"/>
        </w:numPr>
        <w:rPr>
          <w:b/>
          <w:bCs/>
          <w:sz w:val="22"/>
          <w:szCs w:val="22"/>
        </w:rPr>
      </w:pPr>
      <w:r w:rsidRPr="00D02612">
        <w:rPr>
          <w:b/>
          <w:bCs/>
          <w:sz w:val="22"/>
          <w:szCs w:val="22"/>
        </w:rPr>
        <w:t>Sınava girmeyen öğrencilerin durumunun değerlendirilmesi. Geçerli mazereti varsa sınava tabi tutulması.</w:t>
      </w:r>
    </w:p>
    <w:p w14:paraId="309913DC" w14:textId="77777777" w:rsidR="00D02612" w:rsidRPr="00D02612" w:rsidRDefault="00D02612" w:rsidP="00D02612">
      <w:pPr>
        <w:pStyle w:val="ListeParagraf"/>
        <w:numPr>
          <w:ilvl w:val="0"/>
          <w:numId w:val="5"/>
        </w:numPr>
        <w:rPr>
          <w:b/>
          <w:bCs/>
          <w:sz w:val="22"/>
          <w:szCs w:val="22"/>
        </w:rPr>
      </w:pPr>
      <w:r w:rsidRPr="00D02612">
        <w:rPr>
          <w:b/>
          <w:bCs/>
          <w:sz w:val="22"/>
          <w:szCs w:val="22"/>
        </w:rPr>
        <w:t>Ders ve etkinliklere katılım notlarının verilmesi (Her dersten en az 1 not verilecek.)</w:t>
      </w:r>
    </w:p>
    <w:p w14:paraId="7B9BA6C6" w14:textId="77777777" w:rsidR="00D02612" w:rsidRPr="00D02612" w:rsidRDefault="00D02612" w:rsidP="00D02612">
      <w:pPr>
        <w:pStyle w:val="ListeParagraf"/>
        <w:numPr>
          <w:ilvl w:val="0"/>
          <w:numId w:val="5"/>
        </w:numPr>
        <w:rPr>
          <w:b/>
          <w:bCs/>
          <w:sz w:val="22"/>
          <w:szCs w:val="22"/>
        </w:rPr>
      </w:pPr>
      <w:r w:rsidRPr="00D02612">
        <w:rPr>
          <w:b/>
          <w:bCs/>
          <w:sz w:val="22"/>
          <w:szCs w:val="22"/>
        </w:rPr>
        <w:t>Öğrenci ürün dosyası notu (Görsel sanatlar dersi için),</w:t>
      </w:r>
    </w:p>
    <w:p w14:paraId="1D5A018D" w14:textId="77777777" w:rsidR="00D02612" w:rsidRPr="00D02612" w:rsidRDefault="00D02612" w:rsidP="00D02612">
      <w:pPr>
        <w:pStyle w:val="ListeParagraf"/>
        <w:numPr>
          <w:ilvl w:val="0"/>
          <w:numId w:val="5"/>
        </w:numPr>
        <w:rPr>
          <w:b/>
          <w:bCs/>
          <w:sz w:val="22"/>
          <w:szCs w:val="22"/>
        </w:rPr>
      </w:pPr>
      <w:r w:rsidRPr="00D02612">
        <w:rPr>
          <w:b/>
          <w:bCs/>
          <w:sz w:val="22"/>
          <w:szCs w:val="22"/>
        </w:rPr>
        <w:t>Verilen not fişlerinin kontrolünü yapıp teslimi</w:t>
      </w:r>
    </w:p>
    <w:p w14:paraId="20FA4F5F" w14:textId="77777777" w:rsidR="00D02612" w:rsidRPr="00D02612" w:rsidRDefault="00D02612" w:rsidP="00D02612">
      <w:pPr>
        <w:pStyle w:val="ListeParagraf"/>
        <w:numPr>
          <w:ilvl w:val="0"/>
          <w:numId w:val="5"/>
        </w:numPr>
        <w:rPr>
          <w:b/>
          <w:bCs/>
          <w:sz w:val="22"/>
          <w:szCs w:val="22"/>
        </w:rPr>
      </w:pPr>
      <w:r w:rsidRPr="00D02612">
        <w:rPr>
          <w:b/>
          <w:bCs/>
          <w:sz w:val="22"/>
          <w:szCs w:val="22"/>
        </w:rPr>
        <w:t>Yıl sonu davranış notlarının girilmesi</w:t>
      </w:r>
    </w:p>
    <w:p w14:paraId="3DC3BE7D" w14:textId="77777777" w:rsidR="00D02612" w:rsidRPr="00D02612" w:rsidRDefault="00D02612" w:rsidP="00D02612">
      <w:pPr>
        <w:pStyle w:val="ListeParagraf"/>
        <w:numPr>
          <w:ilvl w:val="0"/>
          <w:numId w:val="5"/>
        </w:numPr>
        <w:rPr>
          <w:b/>
          <w:bCs/>
          <w:sz w:val="22"/>
          <w:szCs w:val="22"/>
        </w:rPr>
      </w:pPr>
      <w:r w:rsidRPr="00D02612">
        <w:rPr>
          <w:b/>
          <w:bCs/>
          <w:sz w:val="22"/>
          <w:szCs w:val="22"/>
        </w:rPr>
        <w:t>Öğrencinin okuduğu tüm kitapların e-okula girilmesi</w:t>
      </w:r>
    </w:p>
    <w:p w14:paraId="196F861F" w14:textId="77777777" w:rsidR="00D02612" w:rsidRPr="00D02612" w:rsidRDefault="00D02612" w:rsidP="00D02612">
      <w:pPr>
        <w:pStyle w:val="ListeParagraf"/>
        <w:numPr>
          <w:ilvl w:val="0"/>
          <w:numId w:val="5"/>
        </w:numPr>
        <w:rPr>
          <w:b/>
          <w:bCs/>
          <w:sz w:val="22"/>
          <w:szCs w:val="22"/>
        </w:rPr>
      </w:pPr>
      <w:r w:rsidRPr="00D02612">
        <w:rPr>
          <w:b/>
          <w:bCs/>
          <w:sz w:val="22"/>
          <w:szCs w:val="22"/>
        </w:rPr>
        <w:t>E-okulda ki karne öğretmen görüşü kısmının sınıf öğretmenleri ve sınıf rehber öğretmenleri tarafından doldurulması</w:t>
      </w:r>
    </w:p>
    <w:p w14:paraId="66791C64" w14:textId="77777777" w:rsidR="00D02612" w:rsidRPr="00D02612" w:rsidRDefault="00D02612" w:rsidP="00D02612">
      <w:pPr>
        <w:pStyle w:val="ListeParagraf"/>
        <w:numPr>
          <w:ilvl w:val="0"/>
          <w:numId w:val="5"/>
        </w:numPr>
        <w:rPr>
          <w:b/>
          <w:bCs/>
          <w:sz w:val="22"/>
          <w:szCs w:val="22"/>
        </w:rPr>
      </w:pPr>
      <w:r w:rsidRPr="00D02612">
        <w:rPr>
          <w:b/>
          <w:bCs/>
          <w:sz w:val="22"/>
          <w:szCs w:val="22"/>
        </w:rPr>
        <w:t>Yıl sonu evrakları listesi</w:t>
      </w:r>
    </w:p>
    <w:p w14:paraId="4F430CF5" w14:textId="77777777" w:rsidR="00D02612" w:rsidRPr="00D02612" w:rsidRDefault="00D02612" w:rsidP="00D02612">
      <w:pPr>
        <w:pStyle w:val="ListeParagraf"/>
        <w:numPr>
          <w:ilvl w:val="0"/>
          <w:numId w:val="5"/>
        </w:numPr>
        <w:rPr>
          <w:b/>
          <w:bCs/>
          <w:sz w:val="22"/>
          <w:szCs w:val="22"/>
        </w:rPr>
      </w:pPr>
      <w:r w:rsidRPr="00D02612">
        <w:rPr>
          <w:b/>
          <w:bCs/>
          <w:sz w:val="22"/>
          <w:szCs w:val="22"/>
        </w:rPr>
        <w:t>Yıl sonu ders kesim raporu</w:t>
      </w:r>
    </w:p>
    <w:p w14:paraId="5A54EAAB" w14:textId="77777777" w:rsidR="00D02612" w:rsidRPr="00D02612" w:rsidRDefault="00D02612" w:rsidP="00D02612">
      <w:pPr>
        <w:pStyle w:val="ListeParagraf"/>
        <w:numPr>
          <w:ilvl w:val="0"/>
          <w:numId w:val="5"/>
        </w:numPr>
        <w:rPr>
          <w:b/>
          <w:bCs/>
          <w:sz w:val="22"/>
          <w:szCs w:val="22"/>
        </w:rPr>
      </w:pPr>
      <w:r w:rsidRPr="00D02612">
        <w:rPr>
          <w:b/>
          <w:bCs/>
          <w:sz w:val="22"/>
          <w:szCs w:val="22"/>
        </w:rPr>
        <w:t>E-okul çıktısı halinde not fişlerinin kontrolü</w:t>
      </w:r>
    </w:p>
    <w:p w14:paraId="06BB8FE5" w14:textId="77777777" w:rsidR="00D02612" w:rsidRPr="00D02612" w:rsidRDefault="00D02612" w:rsidP="00D02612">
      <w:pPr>
        <w:pStyle w:val="ListeParagraf"/>
        <w:numPr>
          <w:ilvl w:val="0"/>
          <w:numId w:val="5"/>
        </w:numPr>
        <w:rPr>
          <w:b/>
          <w:bCs/>
          <w:sz w:val="22"/>
          <w:szCs w:val="22"/>
        </w:rPr>
      </w:pPr>
      <w:r w:rsidRPr="00D02612">
        <w:rPr>
          <w:b/>
          <w:bCs/>
          <w:sz w:val="22"/>
          <w:szCs w:val="22"/>
        </w:rPr>
        <w:t>I. ve II. döneme ait yazılı kağıtlarının</w:t>
      </w:r>
    </w:p>
    <w:p w14:paraId="648BFBA3" w14:textId="77777777" w:rsidR="00D02612" w:rsidRPr="00D02612" w:rsidRDefault="00D02612" w:rsidP="00D02612">
      <w:pPr>
        <w:pStyle w:val="ListeParagraf"/>
        <w:numPr>
          <w:ilvl w:val="0"/>
          <w:numId w:val="5"/>
        </w:numPr>
        <w:rPr>
          <w:b/>
          <w:bCs/>
          <w:sz w:val="22"/>
          <w:szCs w:val="22"/>
        </w:rPr>
      </w:pPr>
      <w:r w:rsidRPr="00D02612">
        <w:rPr>
          <w:b/>
          <w:bCs/>
          <w:sz w:val="22"/>
          <w:szCs w:val="22"/>
        </w:rPr>
        <w:t>Performans görevi değerlendirme çizelgelerinin</w:t>
      </w:r>
    </w:p>
    <w:p w14:paraId="694185F0" w14:textId="77777777" w:rsidR="00D02612" w:rsidRPr="00D02612" w:rsidRDefault="00D02612" w:rsidP="00D02612">
      <w:pPr>
        <w:pStyle w:val="ListeParagraf"/>
        <w:numPr>
          <w:ilvl w:val="0"/>
          <w:numId w:val="5"/>
        </w:numPr>
        <w:rPr>
          <w:b/>
          <w:bCs/>
          <w:sz w:val="22"/>
          <w:szCs w:val="22"/>
        </w:rPr>
      </w:pPr>
      <w:r w:rsidRPr="00D02612">
        <w:rPr>
          <w:b/>
          <w:bCs/>
          <w:sz w:val="22"/>
          <w:szCs w:val="22"/>
        </w:rPr>
        <w:t>Ders ve etkinliklere katılım değerlendirme çizelgelerinin</w:t>
      </w:r>
    </w:p>
    <w:p w14:paraId="11BC2D58" w14:textId="77777777" w:rsidR="00D02612" w:rsidRPr="00D02612" w:rsidRDefault="00D02612" w:rsidP="00D02612">
      <w:pPr>
        <w:pStyle w:val="ListeParagraf"/>
        <w:numPr>
          <w:ilvl w:val="0"/>
          <w:numId w:val="5"/>
        </w:numPr>
        <w:rPr>
          <w:b/>
          <w:bCs/>
          <w:sz w:val="22"/>
          <w:szCs w:val="22"/>
        </w:rPr>
      </w:pPr>
      <w:r w:rsidRPr="00D02612">
        <w:rPr>
          <w:b/>
          <w:bCs/>
          <w:sz w:val="22"/>
          <w:szCs w:val="22"/>
        </w:rPr>
        <w:t>Öğrenci gözlem formlarının</w:t>
      </w:r>
    </w:p>
    <w:p w14:paraId="7B2444AF" w14:textId="77777777" w:rsidR="00D02612" w:rsidRPr="00D02612" w:rsidRDefault="00D02612" w:rsidP="00D02612">
      <w:pPr>
        <w:pStyle w:val="ListeParagraf"/>
        <w:numPr>
          <w:ilvl w:val="0"/>
          <w:numId w:val="5"/>
        </w:numPr>
        <w:rPr>
          <w:b/>
          <w:bCs/>
          <w:sz w:val="22"/>
          <w:szCs w:val="22"/>
        </w:rPr>
      </w:pPr>
      <w:r w:rsidRPr="00D02612">
        <w:rPr>
          <w:b/>
          <w:bCs/>
          <w:sz w:val="22"/>
          <w:szCs w:val="22"/>
        </w:rPr>
        <w:t>Ürün, ürün dosyası, gözlem formları (Teknoloji Tasarım öğretmenleri için)</w:t>
      </w:r>
    </w:p>
    <w:p w14:paraId="396BE4DC" w14:textId="77777777" w:rsidR="00D02612" w:rsidRPr="00D02612" w:rsidRDefault="00D02612" w:rsidP="00D02612">
      <w:pPr>
        <w:pStyle w:val="ListeParagraf"/>
        <w:numPr>
          <w:ilvl w:val="0"/>
          <w:numId w:val="5"/>
        </w:numPr>
        <w:rPr>
          <w:b/>
          <w:bCs/>
          <w:sz w:val="22"/>
          <w:szCs w:val="22"/>
        </w:rPr>
      </w:pPr>
      <w:r w:rsidRPr="00D02612">
        <w:rPr>
          <w:b/>
          <w:bCs/>
          <w:sz w:val="22"/>
          <w:szCs w:val="22"/>
        </w:rPr>
        <w:t>Proje ödevi değerlendirme çizelgelerinin</w:t>
      </w:r>
    </w:p>
    <w:p w14:paraId="7B37AC5A" w14:textId="77777777" w:rsidR="00D02612" w:rsidRPr="00D02612" w:rsidRDefault="00D02612" w:rsidP="00D02612">
      <w:pPr>
        <w:pStyle w:val="ListeParagraf"/>
        <w:numPr>
          <w:ilvl w:val="0"/>
          <w:numId w:val="5"/>
        </w:numPr>
        <w:rPr>
          <w:b/>
          <w:bCs/>
          <w:sz w:val="22"/>
          <w:szCs w:val="22"/>
        </w:rPr>
      </w:pPr>
      <w:r w:rsidRPr="00D02612">
        <w:rPr>
          <w:b/>
          <w:bCs/>
          <w:sz w:val="22"/>
          <w:szCs w:val="22"/>
        </w:rPr>
        <w:t>Sosyal Kulüplerin yıl sonu raporlarının</w:t>
      </w:r>
    </w:p>
    <w:p w14:paraId="21DBF022" w14:textId="77777777" w:rsidR="00D02612" w:rsidRPr="00D02612" w:rsidRDefault="00D02612" w:rsidP="00D02612">
      <w:pPr>
        <w:pStyle w:val="ListeParagraf"/>
        <w:numPr>
          <w:ilvl w:val="0"/>
          <w:numId w:val="5"/>
        </w:numPr>
        <w:rPr>
          <w:b/>
          <w:bCs/>
          <w:sz w:val="22"/>
          <w:szCs w:val="22"/>
        </w:rPr>
      </w:pPr>
      <w:r w:rsidRPr="00D02612">
        <w:rPr>
          <w:b/>
          <w:bCs/>
          <w:sz w:val="22"/>
          <w:szCs w:val="22"/>
        </w:rPr>
        <w:t>Rehberlik faaliyetlerinin yıl sonu raporları</w:t>
      </w:r>
    </w:p>
    <w:p w14:paraId="0D981083" w14:textId="77777777" w:rsidR="00D02612" w:rsidRPr="00D02612" w:rsidRDefault="00D02612" w:rsidP="00D02612">
      <w:pPr>
        <w:pStyle w:val="ListeParagraf"/>
        <w:numPr>
          <w:ilvl w:val="0"/>
          <w:numId w:val="5"/>
        </w:numPr>
        <w:rPr>
          <w:b/>
          <w:bCs/>
          <w:sz w:val="22"/>
          <w:szCs w:val="22"/>
        </w:rPr>
      </w:pPr>
      <w:r w:rsidRPr="00D02612">
        <w:rPr>
          <w:b/>
          <w:bCs/>
          <w:sz w:val="22"/>
          <w:szCs w:val="22"/>
        </w:rPr>
        <w:t>Her dönem ortak yapılacak sınavların yapılış usul ve esasları, soru şekilleri, konu ağırlıkları ve sınav tarihleri dönem başlarında belirlenir. Ortak sınav sonuçları, zümre öğretmenler kurulunda değerlendirilir ve rapor hâlinde okul yönetimine sunulur. (Madde 95 g bendi)</w:t>
      </w:r>
    </w:p>
    <w:p w14:paraId="1DBE21FF" w14:textId="77777777" w:rsidR="00D02612" w:rsidRPr="00D02612" w:rsidRDefault="00D02612" w:rsidP="00D02612">
      <w:pPr>
        <w:pStyle w:val="ListeParagraf"/>
        <w:numPr>
          <w:ilvl w:val="0"/>
          <w:numId w:val="5"/>
        </w:numPr>
        <w:rPr>
          <w:b/>
          <w:bCs/>
          <w:sz w:val="22"/>
          <w:szCs w:val="22"/>
        </w:rPr>
      </w:pPr>
      <w:r w:rsidRPr="00D02612">
        <w:rPr>
          <w:b/>
          <w:bCs/>
          <w:sz w:val="22"/>
          <w:szCs w:val="22"/>
        </w:rPr>
        <w:t>OGYE raporu (OGYE: Öğrenci Gelişim ve Yönetim Ekibi) (İlköğretim Kurumları yönetmeliğinin 99. maddesine göre; Zümre öğretmenleri; öğretim yılını değerlendiren rapor düzenleyip OGYE Ekibine teslim ederler. Bu zümre raporları OGYE tarafından incelenip okul raporu haline getirilir).</w:t>
      </w:r>
    </w:p>
    <w:p w14:paraId="222AF427" w14:textId="77777777" w:rsidR="00D02612" w:rsidRPr="00D02612" w:rsidRDefault="00D02612" w:rsidP="00D02612">
      <w:pPr>
        <w:pStyle w:val="ListeParagraf"/>
        <w:numPr>
          <w:ilvl w:val="0"/>
          <w:numId w:val="5"/>
        </w:numPr>
        <w:rPr>
          <w:b/>
          <w:bCs/>
          <w:sz w:val="22"/>
          <w:szCs w:val="22"/>
        </w:rPr>
      </w:pPr>
      <w:r w:rsidRPr="00D02612">
        <w:rPr>
          <w:b/>
          <w:bCs/>
          <w:sz w:val="22"/>
          <w:szCs w:val="22"/>
        </w:rPr>
        <w:t>Tatil adresi bildirim dilekçesi</w:t>
      </w:r>
    </w:p>
    <w:p w14:paraId="64E53EB4" w14:textId="77777777" w:rsidR="00D02612" w:rsidRPr="00D02612" w:rsidRDefault="00D02612" w:rsidP="00D02612">
      <w:pPr>
        <w:pStyle w:val="ListeParagraf"/>
        <w:numPr>
          <w:ilvl w:val="0"/>
          <w:numId w:val="5"/>
        </w:numPr>
        <w:rPr>
          <w:b/>
          <w:bCs/>
          <w:sz w:val="22"/>
          <w:szCs w:val="22"/>
        </w:rPr>
      </w:pPr>
      <w:r w:rsidRPr="00D02612">
        <w:rPr>
          <w:b/>
          <w:bCs/>
          <w:sz w:val="22"/>
          <w:szCs w:val="22"/>
        </w:rPr>
        <w:t>Sınıf defteri ve Sınıf kitaplığı listesi</w:t>
      </w:r>
    </w:p>
    <w:p w14:paraId="49A3649E" w14:textId="77777777" w:rsidR="00D02612" w:rsidRPr="00D02612" w:rsidRDefault="00D02612" w:rsidP="00D02612">
      <w:pPr>
        <w:pStyle w:val="ListeParagraf"/>
        <w:numPr>
          <w:ilvl w:val="0"/>
          <w:numId w:val="5"/>
        </w:numPr>
        <w:rPr>
          <w:b/>
          <w:bCs/>
          <w:sz w:val="22"/>
          <w:szCs w:val="22"/>
        </w:rPr>
      </w:pPr>
      <w:r w:rsidRPr="00D02612">
        <w:rPr>
          <w:b/>
          <w:bCs/>
          <w:sz w:val="22"/>
          <w:szCs w:val="22"/>
        </w:rPr>
        <w:t>Okul idaresince sene başında tutanak karşılığında verilen bilgisayarlar, tepegözler v.b demirbaşlarda okul idaresine tutanakla teslim edilir.</w:t>
      </w:r>
    </w:p>
    <w:p w14:paraId="1C57EA73" w14:textId="77777777" w:rsidR="00D02612" w:rsidRPr="00D02612" w:rsidRDefault="00D02612" w:rsidP="00D02612">
      <w:pPr>
        <w:pStyle w:val="ListeParagraf"/>
        <w:numPr>
          <w:ilvl w:val="0"/>
          <w:numId w:val="5"/>
        </w:numPr>
        <w:rPr>
          <w:b/>
          <w:bCs/>
          <w:sz w:val="22"/>
          <w:szCs w:val="22"/>
        </w:rPr>
      </w:pPr>
      <w:r w:rsidRPr="00D02612">
        <w:rPr>
          <w:b/>
          <w:bCs/>
          <w:sz w:val="22"/>
          <w:szCs w:val="22"/>
        </w:rPr>
        <w:t>Öğretmenlerin yıl sonu işlemlerinde yukarıdaki evraklar idareye teslim edilir. Sayfamızdan örneklerini bulabilirsiniz.</w:t>
      </w:r>
    </w:p>
    <w:p w14:paraId="44CFB75C" w14:textId="086ADAA1" w:rsidR="00EE5315" w:rsidRPr="00D02612" w:rsidRDefault="00EE5315" w:rsidP="00D02612">
      <w:pPr>
        <w:pStyle w:val="ListeParagraf"/>
        <w:numPr>
          <w:ilvl w:val="0"/>
          <w:numId w:val="5"/>
        </w:numPr>
        <w:rPr>
          <w:sz w:val="22"/>
          <w:szCs w:val="22"/>
        </w:rPr>
      </w:pPr>
    </w:p>
    <w:sectPr w:rsidR="00EE5315" w:rsidRPr="00D02612" w:rsidSect="00C12E7F">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944B1"/>
    <w:multiLevelType w:val="multilevel"/>
    <w:tmpl w:val="E454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9112BC"/>
    <w:multiLevelType w:val="multilevel"/>
    <w:tmpl w:val="B5C4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A6027F"/>
    <w:multiLevelType w:val="hybridMultilevel"/>
    <w:tmpl w:val="D0EA1F2E"/>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73163"/>
    <w:multiLevelType w:val="hybridMultilevel"/>
    <w:tmpl w:val="D864EC34"/>
    <w:lvl w:ilvl="0" w:tplc="041F000F">
      <w:start w:val="1"/>
      <w:numFmt w:val="decimal"/>
      <w:lvlText w:val="%1."/>
      <w:lvlJc w:val="left"/>
      <w:pPr>
        <w:tabs>
          <w:tab w:val="num" w:pos="1070"/>
        </w:tabs>
        <w:ind w:left="1070" w:hanging="360"/>
      </w:p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66"/>
    <w:rsid w:val="00017B90"/>
    <w:rsid w:val="00037FAC"/>
    <w:rsid w:val="00042425"/>
    <w:rsid w:val="000746E7"/>
    <w:rsid w:val="00084E06"/>
    <w:rsid w:val="000C4EE5"/>
    <w:rsid w:val="000C5AFB"/>
    <w:rsid w:val="000D0693"/>
    <w:rsid w:val="000D3481"/>
    <w:rsid w:val="000F1354"/>
    <w:rsid w:val="000F3C0C"/>
    <w:rsid w:val="001558D0"/>
    <w:rsid w:val="001646B9"/>
    <w:rsid w:val="001A3007"/>
    <w:rsid w:val="001E4788"/>
    <w:rsid w:val="002117C3"/>
    <w:rsid w:val="00221B05"/>
    <w:rsid w:val="00246B4E"/>
    <w:rsid w:val="00271D22"/>
    <w:rsid w:val="002B08D3"/>
    <w:rsid w:val="002B5166"/>
    <w:rsid w:val="00305564"/>
    <w:rsid w:val="003272F6"/>
    <w:rsid w:val="00327ED7"/>
    <w:rsid w:val="00337CE8"/>
    <w:rsid w:val="00361D98"/>
    <w:rsid w:val="00376050"/>
    <w:rsid w:val="003773DB"/>
    <w:rsid w:val="003C373D"/>
    <w:rsid w:val="003E0D5B"/>
    <w:rsid w:val="003E234D"/>
    <w:rsid w:val="003E7CA3"/>
    <w:rsid w:val="004064E6"/>
    <w:rsid w:val="00425A94"/>
    <w:rsid w:val="00434330"/>
    <w:rsid w:val="00487196"/>
    <w:rsid w:val="00553DD3"/>
    <w:rsid w:val="005660A9"/>
    <w:rsid w:val="00591290"/>
    <w:rsid w:val="005A55E6"/>
    <w:rsid w:val="005A77AD"/>
    <w:rsid w:val="00611235"/>
    <w:rsid w:val="006E40BC"/>
    <w:rsid w:val="00725B35"/>
    <w:rsid w:val="00734A87"/>
    <w:rsid w:val="007C3EE1"/>
    <w:rsid w:val="00807000"/>
    <w:rsid w:val="0081164F"/>
    <w:rsid w:val="00840A33"/>
    <w:rsid w:val="00861D32"/>
    <w:rsid w:val="008C4C52"/>
    <w:rsid w:val="009670F4"/>
    <w:rsid w:val="009B008D"/>
    <w:rsid w:val="009C087E"/>
    <w:rsid w:val="00A45B7E"/>
    <w:rsid w:val="00A56078"/>
    <w:rsid w:val="00A66A7C"/>
    <w:rsid w:val="00AF2475"/>
    <w:rsid w:val="00B616C6"/>
    <w:rsid w:val="00B64219"/>
    <w:rsid w:val="00BA4304"/>
    <w:rsid w:val="00C12E7F"/>
    <w:rsid w:val="00C32760"/>
    <w:rsid w:val="00C3602A"/>
    <w:rsid w:val="00C774BF"/>
    <w:rsid w:val="00CA2F00"/>
    <w:rsid w:val="00CD1A43"/>
    <w:rsid w:val="00CE2166"/>
    <w:rsid w:val="00D02612"/>
    <w:rsid w:val="00D562F2"/>
    <w:rsid w:val="00DA0250"/>
    <w:rsid w:val="00DE31A3"/>
    <w:rsid w:val="00DE6B4E"/>
    <w:rsid w:val="00DF1B75"/>
    <w:rsid w:val="00E33D39"/>
    <w:rsid w:val="00E544D5"/>
    <w:rsid w:val="00E837D6"/>
    <w:rsid w:val="00EB3952"/>
    <w:rsid w:val="00EE5315"/>
    <w:rsid w:val="00F0194E"/>
    <w:rsid w:val="00F43EC0"/>
    <w:rsid w:val="00F70976"/>
    <w:rsid w:val="00F734A7"/>
    <w:rsid w:val="00FB2526"/>
    <w:rsid w:val="00FC7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4B6A1"/>
  <w15:chartTrackingRefBased/>
  <w15:docId w15:val="{E8434B3E-F9D0-4465-AFB9-2E5BFEAC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tr-TR" w:eastAsia="tr-TR"/>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59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591290"/>
    <w:rPr>
      <w:rFonts w:ascii="Tahoma" w:hAnsi="Tahoma" w:cs="Tahoma"/>
      <w:sz w:val="16"/>
      <w:szCs w:val="16"/>
    </w:rPr>
  </w:style>
  <w:style w:type="character" w:styleId="Gl">
    <w:name w:val="Strong"/>
    <w:uiPriority w:val="22"/>
    <w:qFormat/>
    <w:rsid w:val="007C3EE1"/>
    <w:rPr>
      <w:b/>
      <w:bCs/>
    </w:rPr>
  </w:style>
  <w:style w:type="paragraph" w:styleId="NormalWeb">
    <w:name w:val="Normal (Web)"/>
    <w:basedOn w:val="Normal"/>
    <w:uiPriority w:val="99"/>
    <w:unhideWhenUsed/>
    <w:rsid w:val="007C3EE1"/>
    <w:pPr>
      <w:spacing w:before="100" w:beforeAutospacing="1" w:after="100" w:afterAutospacing="1"/>
    </w:pPr>
  </w:style>
  <w:style w:type="character" w:styleId="Kpr">
    <w:name w:val="Hyperlink"/>
    <w:basedOn w:val="VarsaylanParagrafYazTipi"/>
    <w:rsid w:val="00D02612"/>
    <w:rPr>
      <w:color w:val="0563C1" w:themeColor="hyperlink"/>
      <w:u w:val="single"/>
    </w:rPr>
  </w:style>
  <w:style w:type="character" w:styleId="zmlenmeyenBahsetme">
    <w:name w:val="Unresolved Mention"/>
    <w:basedOn w:val="VarsaylanParagrafYazTipi"/>
    <w:uiPriority w:val="99"/>
    <w:semiHidden/>
    <w:unhideWhenUsed/>
    <w:rsid w:val="00D02612"/>
    <w:rPr>
      <w:color w:val="605E5C"/>
      <w:shd w:val="clear" w:color="auto" w:fill="E1DFDD"/>
    </w:rPr>
  </w:style>
  <w:style w:type="paragraph" w:styleId="ListeParagraf">
    <w:name w:val="List Paragraph"/>
    <w:basedOn w:val="Normal"/>
    <w:uiPriority w:val="34"/>
    <w:qFormat/>
    <w:rsid w:val="00D02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337110">
      <w:bodyDiv w:val="1"/>
      <w:marLeft w:val="0"/>
      <w:marRight w:val="0"/>
      <w:marTop w:val="0"/>
      <w:marBottom w:val="0"/>
      <w:divBdr>
        <w:top w:val="none" w:sz="0" w:space="0" w:color="auto"/>
        <w:left w:val="none" w:sz="0" w:space="0" w:color="auto"/>
        <w:bottom w:val="none" w:sz="0" w:space="0" w:color="auto"/>
        <w:right w:val="none" w:sz="0" w:space="0" w:color="auto"/>
      </w:divBdr>
    </w:div>
    <w:div w:id="828210318">
      <w:bodyDiv w:val="1"/>
      <w:marLeft w:val="0"/>
      <w:marRight w:val="0"/>
      <w:marTop w:val="0"/>
      <w:marBottom w:val="0"/>
      <w:divBdr>
        <w:top w:val="none" w:sz="0" w:space="0" w:color="auto"/>
        <w:left w:val="none" w:sz="0" w:space="0" w:color="auto"/>
        <w:bottom w:val="none" w:sz="0" w:space="0" w:color="auto"/>
        <w:right w:val="none" w:sz="0" w:space="0" w:color="auto"/>
      </w:divBdr>
    </w:div>
    <w:div w:id="1898861189">
      <w:bodyDiv w:val="1"/>
      <w:marLeft w:val="0"/>
      <w:marRight w:val="0"/>
      <w:marTop w:val="0"/>
      <w:marBottom w:val="0"/>
      <w:divBdr>
        <w:top w:val="none" w:sz="0" w:space="0" w:color="auto"/>
        <w:left w:val="none" w:sz="0" w:space="0" w:color="auto"/>
        <w:bottom w:val="none" w:sz="0" w:space="0" w:color="auto"/>
        <w:right w:val="none" w:sz="0" w:space="0" w:color="auto"/>
      </w:divBdr>
    </w:div>
    <w:div w:id="201749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2118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TÜM ÖĞRETMENLERİN DİKKATİNE</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TÜM ÖĞRETMENLERİN DİKKATİNE</dc:title>
  <dc:subject/>
  <dc:creator>MÜDÜR</dc:creator>
  <cp:keywords/>
  <cp:lastModifiedBy>Sinan Börk</cp:lastModifiedBy>
  <cp:revision>2</cp:revision>
  <cp:lastPrinted>2014-01-13T07:43:00Z</cp:lastPrinted>
  <dcterms:created xsi:type="dcterms:W3CDTF">2023-09-24T18:37:00Z</dcterms:created>
  <dcterms:modified xsi:type="dcterms:W3CDTF">2023-09-24T18:37:00Z</dcterms:modified>
</cp:coreProperties>
</file>